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DE" w:rsidRDefault="00BC56DE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7C1E7B" w:rsidRDefault="00783EB5" w:rsidP="007C1E7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AD791A" w:rsidP="00BC56DE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  <w:r w:rsidR="00BC56DE">
              <w:rPr>
                <w:rFonts w:ascii="Arial" w:hAnsi="Arial" w:cs="Arial"/>
                <w:b w:val="0"/>
                <w:i w:val="0"/>
                <w:sz w:val="24"/>
                <w:szCs w:val="24"/>
              </w:rPr>
              <w:t>0  января</w:t>
            </w:r>
            <w:r w:rsidR="00CA6274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201</w:t>
            </w:r>
            <w:r w:rsidR="00BC56DE">
              <w:rPr>
                <w:rFonts w:ascii="Arial" w:hAnsi="Arial" w:cs="Arial"/>
                <w:b w:val="0"/>
                <w:i w:val="0"/>
                <w:sz w:val="24"/>
                <w:szCs w:val="24"/>
              </w:rPr>
              <w:t>9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</w:t>
            </w:r>
            <w:proofErr w:type="spell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ентральный</w:t>
            </w:r>
            <w:proofErr w:type="spellEnd"/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F70B8E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ПРОТОКОЛ №</w:t>
      </w:r>
      <w:r w:rsidR="00833D0C">
        <w:rPr>
          <w:rFonts w:ascii="Arial" w:hAnsi="Arial" w:cs="Arial"/>
          <w:b/>
          <w:sz w:val="24"/>
          <w:szCs w:val="24"/>
        </w:rPr>
        <w:t xml:space="preserve"> </w:t>
      </w:r>
      <w:r w:rsidR="00BC56DE">
        <w:rPr>
          <w:rFonts w:ascii="Arial" w:hAnsi="Arial" w:cs="Arial"/>
          <w:b/>
          <w:sz w:val="24"/>
          <w:szCs w:val="24"/>
        </w:rPr>
        <w:t>1</w:t>
      </w:r>
    </w:p>
    <w:p w:rsidR="00E94462" w:rsidRDefault="007520D4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D4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520D4">
        <w:rPr>
          <w:rFonts w:ascii="Arial" w:hAnsi="Arial" w:cs="Arial"/>
          <w:sz w:val="24"/>
          <w:szCs w:val="24"/>
        </w:rPr>
        <w:t>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>ружный</w:t>
      </w:r>
      <w:proofErr w:type="spellEnd"/>
      <w:r w:rsidR="007520D4">
        <w:rPr>
          <w:rFonts w:ascii="Arial" w:hAnsi="Arial" w:cs="Arial"/>
          <w:sz w:val="24"/>
          <w:szCs w:val="24"/>
        </w:rPr>
        <w:t xml:space="preserve"> – </w:t>
      </w:r>
      <w:r w:rsidR="00BC56DE">
        <w:rPr>
          <w:rFonts w:ascii="Arial" w:hAnsi="Arial" w:cs="Arial"/>
          <w:sz w:val="24"/>
          <w:szCs w:val="24"/>
        </w:rPr>
        <w:t>8</w:t>
      </w:r>
      <w:r w:rsidR="007520D4">
        <w:rPr>
          <w:rFonts w:ascii="Arial" w:hAnsi="Arial" w:cs="Arial"/>
          <w:sz w:val="24"/>
          <w:szCs w:val="24"/>
        </w:rPr>
        <w:t xml:space="preserve"> человек</w:t>
      </w:r>
    </w:p>
    <w:p w:rsidR="00E94462" w:rsidRPr="008C62C2" w:rsidRDefault="007520D4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 w:rsidR="00102A03">
        <w:rPr>
          <w:rFonts w:ascii="Arial" w:hAnsi="Arial" w:cs="Arial"/>
          <w:sz w:val="24"/>
          <w:szCs w:val="24"/>
        </w:rPr>
        <w:t>1</w:t>
      </w:r>
      <w:r w:rsidR="00BC56DE">
        <w:rPr>
          <w:rFonts w:ascii="Arial" w:hAnsi="Arial" w:cs="Arial"/>
          <w:sz w:val="24"/>
          <w:szCs w:val="24"/>
        </w:rPr>
        <w:t>2</w:t>
      </w:r>
      <w:r w:rsidR="00E94462" w:rsidRPr="008C62C2">
        <w:rPr>
          <w:rFonts w:ascii="Arial" w:hAnsi="Arial" w:cs="Arial"/>
          <w:sz w:val="24"/>
          <w:szCs w:val="24"/>
        </w:rPr>
        <w:t xml:space="preserve"> человек 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 w:rsidR="00CA6274">
        <w:rPr>
          <w:rFonts w:ascii="Arial" w:hAnsi="Arial" w:cs="Arial"/>
          <w:sz w:val="24"/>
          <w:szCs w:val="24"/>
        </w:rPr>
        <w:t>Мартюков</w:t>
      </w:r>
      <w:proofErr w:type="spellEnd"/>
      <w:r w:rsidR="00CA6274">
        <w:rPr>
          <w:rFonts w:ascii="Arial" w:hAnsi="Arial" w:cs="Arial"/>
          <w:sz w:val="24"/>
          <w:szCs w:val="24"/>
        </w:rPr>
        <w:t xml:space="preserve"> Г.Н.</w:t>
      </w:r>
      <w:r w:rsidRPr="008C62C2">
        <w:rPr>
          <w:rFonts w:ascii="Arial" w:hAnsi="Arial" w:cs="Arial"/>
          <w:sz w:val="24"/>
          <w:szCs w:val="24"/>
        </w:rPr>
        <w:t xml:space="preserve"> </w:t>
      </w:r>
      <w:r w:rsidR="007520D4">
        <w:rPr>
          <w:rFonts w:ascii="Arial" w:hAnsi="Arial" w:cs="Arial"/>
          <w:sz w:val="24"/>
          <w:szCs w:val="24"/>
        </w:rPr>
        <w:t>глава</w:t>
      </w:r>
      <w:r w:rsidRPr="008C6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7520D4" w:rsidRDefault="00DD2844" w:rsidP="00DD284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="007520D4" w:rsidRPr="00DD2844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="007520D4" w:rsidRPr="00DD2844">
        <w:rPr>
          <w:rFonts w:ascii="Arial" w:hAnsi="Arial" w:cs="Arial"/>
          <w:sz w:val="24"/>
          <w:szCs w:val="24"/>
        </w:rPr>
        <w:t>Верхне</w:t>
      </w:r>
      <w:r w:rsidR="00B62D7A" w:rsidRPr="00DD2844">
        <w:rPr>
          <w:rFonts w:ascii="Arial" w:hAnsi="Arial" w:cs="Arial"/>
          <w:sz w:val="24"/>
          <w:szCs w:val="24"/>
        </w:rPr>
        <w:t>кетского</w:t>
      </w:r>
      <w:proofErr w:type="spellEnd"/>
      <w:r w:rsidR="00B62D7A" w:rsidRPr="00DD2844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DD2844" w:rsidRPr="00DD2844" w:rsidRDefault="00DD2844" w:rsidP="00DD2844">
      <w:pPr>
        <w:spacing w:after="0" w:line="228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Pr="00DD2844" w:rsidRDefault="00DD2844" w:rsidP="00DD2844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D2844" w:rsidRPr="00DD2844" w:rsidRDefault="00DD2844" w:rsidP="00DD2844">
      <w:pPr>
        <w:spacing w:after="0" w:line="228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СЛУШАЛИ:</w:t>
      </w:r>
      <w:r w:rsidRPr="0007448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A6274">
        <w:rPr>
          <w:rFonts w:ascii="Arial" w:hAnsi="Arial" w:cs="Arial"/>
          <w:sz w:val="24"/>
          <w:szCs w:val="24"/>
        </w:rPr>
        <w:t>Мартюкова</w:t>
      </w:r>
      <w:proofErr w:type="spellEnd"/>
      <w:r w:rsidR="00CA6274">
        <w:rPr>
          <w:rFonts w:ascii="Arial" w:hAnsi="Arial" w:cs="Arial"/>
          <w:sz w:val="24"/>
          <w:szCs w:val="24"/>
        </w:rPr>
        <w:t xml:space="preserve"> Г.Н.</w:t>
      </w:r>
      <w:r w:rsidRPr="0007448B">
        <w:rPr>
          <w:rFonts w:ascii="Arial" w:hAnsi="Arial" w:cs="Arial"/>
          <w:sz w:val="24"/>
          <w:szCs w:val="24"/>
        </w:rPr>
        <w:t xml:space="preserve"> </w:t>
      </w:r>
    </w:p>
    <w:p w:rsidR="00D33080" w:rsidRDefault="00D33080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33080" w:rsidRPr="00D04469" w:rsidRDefault="00D33080" w:rsidP="00D33080">
      <w:pPr>
        <w:jc w:val="both"/>
        <w:rPr>
          <w:rFonts w:ascii="Arial" w:hAnsi="Arial" w:cs="Arial"/>
        </w:rPr>
      </w:pPr>
      <w:r w:rsidRPr="00D33080">
        <w:rPr>
          <w:rFonts w:ascii="Arial" w:hAnsi="Arial" w:cs="Arial"/>
          <w:sz w:val="24"/>
          <w:szCs w:val="24"/>
        </w:rPr>
        <w:t>Заслуша</w:t>
      </w:r>
      <w:r w:rsidR="00EF209C">
        <w:rPr>
          <w:rFonts w:ascii="Arial" w:hAnsi="Arial" w:cs="Arial"/>
          <w:sz w:val="24"/>
          <w:szCs w:val="24"/>
        </w:rPr>
        <w:t>ли</w:t>
      </w:r>
      <w:r w:rsidRPr="00D33080">
        <w:rPr>
          <w:rFonts w:ascii="Arial" w:hAnsi="Arial" w:cs="Arial"/>
          <w:sz w:val="24"/>
          <w:szCs w:val="24"/>
        </w:rPr>
        <w:t xml:space="preserve"> и ознакоми</w:t>
      </w:r>
      <w:r w:rsidR="00EF209C">
        <w:rPr>
          <w:rFonts w:ascii="Arial" w:hAnsi="Arial" w:cs="Arial"/>
          <w:sz w:val="24"/>
          <w:szCs w:val="24"/>
        </w:rPr>
        <w:t>л</w:t>
      </w:r>
      <w:r w:rsidRPr="00D33080">
        <w:rPr>
          <w:rFonts w:ascii="Arial" w:hAnsi="Arial" w:cs="Arial"/>
          <w:sz w:val="24"/>
          <w:szCs w:val="24"/>
        </w:rPr>
        <w:t xml:space="preserve">ись с </w:t>
      </w:r>
      <w:r w:rsidRPr="00D33080">
        <w:rPr>
          <w:rFonts w:ascii="Arial" w:hAnsi="Arial" w:cs="Arial"/>
          <w:bCs/>
          <w:sz w:val="24"/>
          <w:szCs w:val="24"/>
        </w:rPr>
        <w:t xml:space="preserve"> </w:t>
      </w:r>
      <w:r w:rsidRPr="00D33080">
        <w:rPr>
          <w:rFonts w:ascii="Arial" w:hAnsi="Arial" w:cs="Arial"/>
          <w:sz w:val="24"/>
          <w:szCs w:val="24"/>
        </w:rPr>
        <w:t xml:space="preserve"> внесен</w:t>
      </w:r>
      <w:r w:rsidR="00EF209C">
        <w:rPr>
          <w:rFonts w:ascii="Arial" w:hAnsi="Arial" w:cs="Arial"/>
          <w:sz w:val="24"/>
          <w:szCs w:val="24"/>
        </w:rPr>
        <w:t>ными</w:t>
      </w:r>
      <w:r w:rsidRPr="00D33080">
        <w:rPr>
          <w:rFonts w:ascii="Arial" w:hAnsi="Arial" w:cs="Arial"/>
          <w:sz w:val="24"/>
          <w:szCs w:val="24"/>
        </w:rPr>
        <w:t xml:space="preserve">  изменени</w:t>
      </w:r>
      <w:r w:rsidR="00EF209C">
        <w:rPr>
          <w:rFonts w:ascii="Arial" w:hAnsi="Arial" w:cs="Arial"/>
          <w:sz w:val="24"/>
          <w:szCs w:val="24"/>
        </w:rPr>
        <w:t>ями</w:t>
      </w:r>
      <w:r w:rsidRPr="00D33080">
        <w:rPr>
          <w:rFonts w:ascii="Arial" w:hAnsi="Arial" w:cs="Arial"/>
          <w:sz w:val="24"/>
          <w:szCs w:val="24"/>
        </w:rPr>
        <w:t xml:space="preserve"> в  Устав  муниципального  образования  Орловское сельское поселение </w:t>
      </w:r>
      <w:proofErr w:type="spellStart"/>
      <w:r w:rsidRPr="00D330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3308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EF209C">
        <w:rPr>
          <w:rFonts w:ascii="Arial" w:hAnsi="Arial" w:cs="Arial"/>
          <w:sz w:val="24"/>
          <w:szCs w:val="24"/>
        </w:rPr>
        <w:t>.</w:t>
      </w:r>
    </w:p>
    <w:p w:rsidR="00CA6274" w:rsidRDefault="00CA6274" w:rsidP="00CA6274">
      <w:pPr>
        <w:jc w:val="both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="00EF209C">
        <w:rPr>
          <w:rFonts w:ascii="Arial" w:hAnsi="Arial" w:cs="Arial"/>
          <w:sz w:val="24"/>
          <w:szCs w:val="24"/>
        </w:rPr>
        <w:t>- не поступило</w:t>
      </w:r>
      <w:r w:rsidRPr="00D27A90">
        <w:rPr>
          <w:rFonts w:ascii="Arial" w:hAnsi="Arial" w:cs="Arial"/>
          <w:sz w:val="24"/>
          <w:szCs w:val="24"/>
        </w:rPr>
        <w:t>.</w:t>
      </w:r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20D4" w:rsidRPr="00EF209C" w:rsidRDefault="007520D4" w:rsidP="007520D4">
      <w:pPr>
        <w:jc w:val="both"/>
        <w:rPr>
          <w:rFonts w:ascii="Arial" w:hAnsi="Arial" w:cs="Arial"/>
          <w:b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РЕШИЛИ:</w:t>
      </w:r>
    </w:p>
    <w:p w:rsidR="00EF209C" w:rsidRDefault="00EF209C" w:rsidP="00EF20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hyperlink r:id="rId6" w:history="1">
        <w:r w:rsidRPr="00EF0974">
          <w:rPr>
            <w:rFonts w:ascii="Arial" w:hAnsi="Arial" w:cs="Arial"/>
            <w:sz w:val="24"/>
            <w:szCs w:val="24"/>
          </w:rPr>
          <w:t>Устав</w:t>
        </w:r>
      </w:hyperlink>
      <w:r w:rsidRPr="00EF097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Орловское</w:t>
      </w:r>
      <w:r w:rsidRPr="00EF097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F097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F0974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, принятый решением Совета Орловского сельского поселения от 30.03.2015 №07</w:t>
      </w:r>
    </w:p>
    <w:p w:rsidR="007520D4" w:rsidRDefault="00E94462" w:rsidP="00E94462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E94462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="00E94462" w:rsidRPr="00B22719">
        <w:rPr>
          <w:rFonts w:ascii="Arial" w:hAnsi="Arial" w:cs="Arial"/>
          <w:sz w:val="24"/>
          <w:szCs w:val="24"/>
        </w:rPr>
        <w:t xml:space="preserve">«За» - </w:t>
      </w:r>
      <w:r w:rsidR="00BC56DE">
        <w:rPr>
          <w:rFonts w:ascii="Arial" w:hAnsi="Arial" w:cs="Arial"/>
          <w:sz w:val="24"/>
          <w:szCs w:val="24"/>
        </w:rPr>
        <w:t>8</w:t>
      </w:r>
      <w:r w:rsidR="00E94462"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 w:rsidR="00E94462">
        <w:rPr>
          <w:rFonts w:ascii="Arial" w:hAnsi="Arial" w:cs="Arial"/>
          <w:sz w:val="24"/>
          <w:szCs w:val="24"/>
        </w:rPr>
        <w:t>ись</w:t>
      </w:r>
      <w:r w:rsidR="00E94462"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1</w:t>
      </w:r>
      <w:r w:rsidR="00BC56DE">
        <w:rPr>
          <w:rFonts w:ascii="Arial" w:hAnsi="Arial" w:cs="Arial"/>
          <w:sz w:val="24"/>
          <w:szCs w:val="24"/>
        </w:rPr>
        <w:t>2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 w:rsidR="00B62D7A"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 w:rsidR="00B62D7A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3943E8" w:rsidRDefault="00BC56DE" w:rsidP="00BC5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 принято</w:t>
      </w: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274">
        <w:rPr>
          <w:rFonts w:ascii="Arial" w:hAnsi="Arial" w:cs="Arial"/>
          <w:sz w:val="24"/>
          <w:szCs w:val="24"/>
        </w:rPr>
        <w:t>Г.Н.Мартюков</w:t>
      </w:r>
      <w:proofErr w:type="spellEnd"/>
    </w:p>
    <w:sectPr w:rsidR="00E94462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E42"/>
    <w:multiLevelType w:val="hybridMultilevel"/>
    <w:tmpl w:val="7DB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78"/>
    <w:rsid w:val="00002220"/>
    <w:rsid w:val="00043C44"/>
    <w:rsid w:val="00054C1E"/>
    <w:rsid w:val="00102A03"/>
    <w:rsid w:val="00154478"/>
    <w:rsid w:val="001545CA"/>
    <w:rsid w:val="001A64BA"/>
    <w:rsid w:val="00260C7F"/>
    <w:rsid w:val="002B201C"/>
    <w:rsid w:val="003943E8"/>
    <w:rsid w:val="004646C3"/>
    <w:rsid w:val="004862AF"/>
    <w:rsid w:val="00531FA1"/>
    <w:rsid w:val="005452E4"/>
    <w:rsid w:val="00657BCC"/>
    <w:rsid w:val="006C599A"/>
    <w:rsid w:val="007379AB"/>
    <w:rsid w:val="007520D4"/>
    <w:rsid w:val="00771898"/>
    <w:rsid w:val="0077422B"/>
    <w:rsid w:val="00783EB5"/>
    <w:rsid w:val="007C1E7B"/>
    <w:rsid w:val="008236B8"/>
    <w:rsid w:val="00833D0C"/>
    <w:rsid w:val="008C432B"/>
    <w:rsid w:val="00914230"/>
    <w:rsid w:val="00AC4A59"/>
    <w:rsid w:val="00AD791A"/>
    <w:rsid w:val="00B62D7A"/>
    <w:rsid w:val="00BC56DE"/>
    <w:rsid w:val="00BD36C1"/>
    <w:rsid w:val="00CA0D5F"/>
    <w:rsid w:val="00CA6274"/>
    <w:rsid w:val="00D33080"/>
    <w:rsid w:val="00DD2844"/>
    <w:rsid w:val="00E57417"/>
    <w:rsid w:val="00E94462"/>
    <w:rsid w:val="00EA3B2C"/>
    <w:rsid w:val="00EF209C"/>
    <w:rsid w:val="00EF41B9"/>
    <w:rsid w:val="00F70B8E"/>
    <w:rsid w:val="00F872D5"/>
    <w:rsid w:val="00F95FA8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18</cp:revision>
  <cp:lastPrinted>2018-05-24T11:31:00Z</cp:lastPrinted>
  <dcterms:created xsi:type="dcterms:W3CDTF">2017-04-05T07:27:00Z</dcterms:created>
  <dcterms:modified xsi:type="dcterms:W3CDTF">2019-01-25T09:43:00Z</dcterms:modified>
</cp:coreProperties>
</file>